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85B" w:rsidRPr="00036661" w:rsidRDefault="0040385B" w:rsidP="0040385B">
      <w:pPr>
        <w:spacing w:after="60" w:line="240" w:lineRule="auto"/>
        <w:rPr>
          <w:rFonts w:ascii="Times New Roman" w:eastAsia="Calibri" w:hAnsi="Times New Roman" w:cs="Times New Roman"/>
          <w:b/>
        </w:rPr>
      </w:pPr>
    </w:p>
    <w:p w:rsidR="0040385B" w:rsidRPr="00036661" w:rsidRDefault="0040385B" w:rsidP="0040385B">
      <w:pPr>
        <w:spacing w:after="60" w:line="240" w:lineRule="auto"/>
        <w:rPr>
          <w:rFonts w:ascii="Times New Roman" w:eastAsia="Calibri" w:hAnsi="Times New Roman" w:cs="Times New Roman"/>
          <w:bCs/>
        </w:rPr>
      </w:pPr>
      <w:r w:rsidRPr="00036661">
        <w:rPr>
          <w:rFonts w:ascii="Times New Roman" w:eastAsia="Calibri" w:hAnsi="Times New Roman" w:cs="Times New Roman"/>
          <w:b/>
        </w:rPr>
        <w:t xml:space="preserve">Tабелa 5.1б.  </w:t>
      </w:r>
      <w:r w:rsidRPr="00036661">
        <w:rPr>
          <w:rFonts w:ascii="Times New Roman" w:eastAsia="Calibri" w:hAnsi="Times New Roman" w:cs="Times New Roman"/>
          <w:bCs/>
        </w:rPr>
        <w:t>Распоред предмета по семестрима и годинама студија</w:t>
      </w:r>
      <w:r w:rsidR="005121AC" w:rsidRPr="00036661">
        <w:rPr>
          <w:rFonts w:ascii="Times New Roman" w:eastAsia="Calibri" w:hAnsi="Times New Roman" w:cs="Times New Roman"/>
          <w:bCs/>
          <w:lang w:val="sr-Cyrl-CS"/>
        </w:rPr>
        <w:t xml:space="preserve"> за  </w:t>
      </w:r>
      <w:r w:rsidRPr="00036661">
        <w:rPr>
          <w:rFonts w:ascii="Times New Roman" w:eastAsia="Calibri" w:hAnsi="Times New Roman" w:cs="Times New Roman"/>
          <w:bCs/>
          <w:lang w:val="sr-Cyrl-CS"/>
        </w:rPr>
        <w:t xml:space="preserve">студије другог степена студија: </w:t>
      </w:r>
      <w:r w:rsidR="005121AC" w:rsidRPr="00036661">
        <w:rPr>
          <w:rFonts w:ascii="Times New Roman" w:eastAsia="Calibri" w:hAnsi="Times New Roman" w:cs="Times New Roman"/>
          <w:bCs/>
          <w:lang w:val="sr-Cyrl-CS"/>
        </w:rPr>
        <w:t xml:space="preserve">Мастер академске студије </w:t>
      </w:r>
      <w:r w:rsidRPr="00036661">
        <w:rPr>
          <w:rFonts w:ascii="Times New Roman" w:eastAsia="Calibri" w:hAnsi="Times New Roman" w:cs="Times New Roman"/>
          <w:bCs/>
          <w:lang w:val="sr-Cyrl-CS"/>
        </w:rPr>
        <w:t>МАС</w:t>
      </w:r>
    </w:p>
    <w:tbl>
      <w:tblPr>
        <w:tblW w:w="47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3"/>
        <w:gridCol w:w="1265"/>
        <w:gridCol w:w="3700"/>
        <w:gridCol w:w="763"/>
        <w:gridCol w:w="578"/>
        <w:gridCol w:w="562"/>
        <w:gridCol w:w="684"/>
        <w:gridCol w:w="11"/>
        <w:gridCol w:w="692"/>
        <w:gridCol w:w="559"/>
        <w:gridCol w:w="703"/>
        <w:gridCol w:w="1126"/>
        <w:gridCol w:w="2036"/>
      </w:tblGrid>
      <w:tr w:rsidR="00036661" w:rsidRPr="00036661" w:rsidTr="0040385B">
        <w:trPr>
          <w:trHeight w:val="368"/>
          <w:jc w:val="center"/>
        </w:trPr>
        <w:tc>
          <w:tcPr>
            <w:tcW w:w="329" w:type="pct"/>
            <w:vMerge w:val="restart"/>
            <w:shd w:val="clear" w:color="auto" w:fill="F2F2F2"/>
            <w:noWrap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Редни број</w:t>
            </w:r>
          </w:p>
        </w:tc>
        <w:tc>
          <w:tcPr>
            <w:tcW w:w="466" w:type="pct"/>
            <w:vMerge w:val="restart"/>
            <w:shd w:val="clear" w:color="auto" w:fill="F2F2F2"/>
            <w:noWrap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Шифра</w:t>
            </w:r>
          </w:p>
        </w:tc>
        <w:tc>
          <w:tcPr>
            <w:tcW w:w="1363" w:type="pct"/>
            <w:vMerge w:val="restart"/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Назив</w:t>
            </w:r>
          </w:p>
        </w:tc>
        <w:tc>
          <w:tcPr>
            <w:tcW w:w="281" w:type="pct"/>
            <w:vMerge w:val="restart"/>
            <w:shd w:val="clear" w:color="auto" w:fill="F2F2F2"/>
            <w:noWrap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Сем.</w:t>
            </w:r>
          </w:p>
        </w:tc>
        <w:tc>
          <w:tcPr>
            <w:tcW w:w="931" w:type="pct"/>
            <w:gridSpan w:val="5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Активна настава</w:t>
            </w:r>
          </w:p>
        </w:tc>
        <w:tc>
          <w:tcPr>
            <w:tcW w:w="206" w:type="pct"/>
            <w:vMerge w:val="restart"/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Ост.</w:t>
            </w:r>
          </w:p>
        </w:tc>
        <w:tc>
          <w:tcPr>
            <w:tcW w:w="259" w:type="pct"/>
            <w:vMerge w:val="restart"/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ЕСПБ</w:t>
            </w:r>
          </w:p>
        </w:tc>
        <w:tc>
          <w:tcPr>
            <w:tcW w:w="415" w:type="pct"/>
            <w:vMerge w:val="restart"/>
            <w:shd w:val="clear" w:color="auto" w:fill="F2F2F2"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Обавезни/</w:t>
            </w: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Изборни</w:t>
            </w:r>
          </w:p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О/И</w:t>
            </w:r>
          </w:p>
        </w:tc>
        <w:tc>
          <w:tcPr>
            <w:tcW w:w="750" w:type="pct"/>
            <w:vMerge w:val="restart"/>
            <w:shd w:val="clear" w:color="auto" w:fill="F2F2F2"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Тип предмета</w:t>
            </w:r>
          </w:p>
        </w:tc>
      </w:tr>
      <w:tr w:rsidR="00036661" w:rsidRPr="00036661" w:rsidTr="0040385B">
        <w:trPr>
          <w:trHeight w:val="367"/>
          <w:jc w:val="center"/>
        </w:trPr>
        <w:tc>
          <w:tcPr>
            <w:tcW w:w="329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66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3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ДОН</w:t>
            </w:r>
          </w:p>
        </w:tc>
        <w:tc>
          <w:tcPr>
            <w:tcW w:w="259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0385B" w:rsidRPr="00036661" w:rsidRDefault="0040385B" w:rsidP="00CE3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СИР/ПИР</w:t>
            </w:r>
          </w:p>
        </w:tc>
        <w:tc>
          <w:tcPr>
            <w:tcW w:w="206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0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36661" w:rsidRPr="00036661" w:rsidTr="0040385B">
        <w:trPr>
          <w:trHeight w:val="283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ПРВА ГОДИНА</w:t>
            </w:r>
            <w:r w:rsidR="003F0FD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(ПРВИ СЕМЕСТАР)</w:t>
            </w:r>
          </w:p>
        </w:tc>
      </w:tr>
      <w:tr w:rsidR="00036661" w:rsidRPr="00036661" w:rsidTr="00242342">
        <w:trPr>
          <w:trHeight w:val="283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40385B" w:rsidRPr="00036661" w:rsidRDefault="0040385B" w:rsidP="00242342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b/>
                <w:sz w:val="18"/>
                <w:szCs w:val="18"/>
              </w:rPr>
              <w:t>М1 - ЗАШТИТА ВОДНИХ РЕСУРСА БРДСКО-ПЛАНИНСКИХ ПОДРУЧЈА</w:t>
            </w:r>
          </w:p>
        </w:tc>
      </w:tr>
      <w:tr w:rsidR="00185253" w:rsidRPr="00036661" w:rsidTr="0040385B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6" w:type="pct"/>
            <w:noWrap/>
            <w:vAlign w:val="center"/>
          </w:tcPr>
          <w:p w:rsidR="00185253" w:rsidRPr="004F2CBD" w:rsidRDefault="00185253" w:rsidP="00CD544B">
            <w:pPr>
              <w:pStyle w:val="Heading2"/>
              <w:jc w:val="center"/>
              <w:rPr>
                <w:b w:val="0"/>
                <w:bCs w:val="0"/>
                <w:sz w:val="18"/>
                <w:szCs w:val="18"/>
              </w:rPr>
            </w:pPr>
            <w:r w:rsidRPr="004F2CBD">
              <w:rPr>
                <w:b w:val="0"/>
                <w:bCs w:val="0"/>
                <w:sz w:val="18"/>
                <w:szCs w:val="18"/>
              </w:rPr>
              <w:t>19.EI2</w:t>
            </w:r>
            <w:r>
              <w:rPr>
                <w:b w:val="0"/>
                <w:bCs w:val="0"/>
                <w:sz w:val="18"/>
                <w:szCs w:val="18"/>
              </w:rPr>
              <w:t>201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Деградација земљишта и вода и глобалне промене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40385B">
            <w:pPr>
              <w:pStyle w:val="Heading2"/>
              <w:jc w:val="center"/>
              <w:rPr>
                <w:b w:val="0"/>
                <w:bCs w:val="0"/>
                <w:sz w:val="18"/>
                <w:szCs w:val="18"/>
              </w:rPr>
            </w:pPr>
            <w:r w:rsidRPr="00036661"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Теоријско - методолошки</w:t>
            </w:r>
          </w:p>
        </w:tc>
      </w:tr>
      <w:tr w:rsidR="00185253" w:rsidRPr="00036661" w:rsidTr="0040385B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6" w:type="pct"/>
            <w:noWrap/>
            <w:vAlign w:val="center"/>
          </w:tcPr>
          <w:p w:rsidR="00185253" w:rsidRPr="004F2CBD" w:rsidRDefault="00185253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101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Заштита водних ресурса од наноса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Теоријско - методолошки</w:t>
            </w:r>
          </w:p>
        </w:tc>
      </w:tr>
      <w:tr w:rsidR="00185253" w:rsidRPr="00036661" w:rsidTr="00432EE2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102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pStyle w:val="Heading2"/>
              <w:jc w:val="left"/>
              <w:rPr>
                <w:b w:val="0"/>
                <w:bCs w:val="0"/>
                <w:sz w:val="18"/>
                <w:szCs w:val="18"/>
              </w:rPr>
            </w:pPr>
            <w:r w:rsidRPr="00036661">
              <w:rPr>
                <w:b w:val="0"/>
                <w:bCs w:val="0"/>
                <w:sz w:val="18"/>
                <w:szCs w:val="18"/>
              </w:rPr>
              <w:t>Површински водни ресурси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Теоријско - методолошки</w:t>
            </w:r>
          </w:p>
        </w:tc>
      </w:tr>
      <w:tr w:rsidR="00185253" w:rsidRPr="00036661" w:rsidTr="00432EE2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103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pStyle w:val="Heading2"/>
              <w:jc w:val="left"/>
              <w:rPr>
                <w:b w:val="0"/>
                <w:bCs w:val="0"/>
                <w:sz w:val="18"/>
                <w:szCs w:val="18"/>
              </w:rPr>
            </w:pPr>
            <w:r w:rsidRPr="00036661">
              <w:rPr>
                <w:b w:val="0"/>
                <w:bCs w:val="0"/>
                <w:sz w:val="18"/>
                <w:szCs w:val="18"/>
              </w:rPr>
              <w:t>Шумска хидрологија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185253" w:rsidRPr="00036661" w:rsidTr="00432EE2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303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Управљање пројектима за заштиту земљишних и водних ресурса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185253" w:rsidRPr="00036661" w:rsidTr="00432EE2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111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Анализа ризика од деградације природних ресурса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185253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185253" w:rsidRPr="00036661" w:rsidTr="00432EE2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112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Реонизација зона ризика од природних непогода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185253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185253" w:rsidRPr="00036661" w:rsidTr="00432EE2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113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Морфолошке промене регулисаног речног корита и водни екосистеми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185253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185253" w:rsidRPr="00036661" w:rsidTr="00432EE2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114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Заштита и еколошко коришћење вода фреатске издани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185253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Научн</w:t>
            </w: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-стручни</w:t>
            </w:r>
          </w:p>
        </w:tc>
      </w:tr>
      <w:tr w:rsidR="00185253" w:rsidRPr="00036661" w:rsidTr="00432EE2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115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Мониторинг квалитета површинских вода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185253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036661" w:rsidRPr="00036661" w:rsidTr="0040385B">
        <w:trPr>
          <w:trHeight w:val="240"/>
          <w:jc w:val="center"/>
        </w:trPr>
        <w:tc>
          <w:tcPr>
            <w:tcW w:w="2439" w:type="pct"/>
            <w:gridSpan w:val="4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Укупно часова (предавања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+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вежбе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ДОН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остали часови) и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ЕСПБ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години</w:t>
            </w:r>
          </w:p>
        </w:tc>
        <w:tc>
          <w:tcPr>
            <w:tcW w:w="213" w:type="pct"/>
            <w:shd w:val="clear" w:color="auto" w:fill="auto"/>
            <w:noWrap/>
            <w:vAlign w:val="center"/>
          </w:tcPr>
          <w:p w:rsidR="0040385B" w:rsidRPr="00036661" w:rsidRDefault="00CE3A62" w:rsidP="00CE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15</w:t>
            </w:r>
          </w:p>
        </w:tc>
        <w:tc>
          <w:tcPr>
            <w:tcW w:w="207" w:type="pct"/>
            <w:shd w:val="clear" w:color="auto" w:fill="auto"/>
            <w:noWrap/>
            <w:vAlign w:val="center"/>
          </w:tcPr>
          <w:p w:rsidR="0040385B" w:rsidRPr="00036661" w:rsidRDefault="00CE3A62" w:rsidP="00CE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  <w:t>14</w:t>
            </w:r>
          </w:p>
        </w:tc>
        <w:tc>
          <w:tcPr>
            <w:tcW w:w="511" w:type="pct"/>
            <w:gridSpan w:val="3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6" w:type="pct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40385B" w:rsidRPr="00036661" w:rsidRDefault="00CE3A62" w:rsidP="0018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185253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0" w:type="pct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36661" w:rsidRPr="00036661" w:rsidTr="0040385B">
        <w:trPr>
          <w:trHeight w:val="240"/>
          <w:jc w:val="center"/>
        </w:trPr>
        <w:tc>
          <w:tcPr>
            <w:tcW w:w="2439" w:type="pct"/>
            <w:gridSpan w:val="4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31" w:type="pct"/>
            <w:gridSpan w:val="5"/>
            <w:shd w:val="clear" w:color="auto" w:fill="auto"/>
            <w:noWrap/>
            <w:vAlign w:val="center"/>
          </w:tcPr>
          <w:p w:rsidR="0040385B" w:rsidRPr="00036661" w:rsidRDefault="00CE3A62" w:rsidP="00CE3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  <w:t>29</w:t>
            </w:r>
          </w:p>
        </w:tc>
        <w:tc>
          <w:tcPr>
            <w:tcW w:w="206" w:type="pct"/>
            <w:shd w:val="clear" w:color="auto" w:fill="auto"/>
            <w:noWrap/>
          </w:tcPr>
          <w:p w:rsidR="0040385B" w:rsidRPr="00036661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40385B" w:rsidRPr="00036661" w:rsidRDefault="00CE3A62" w:rsidP="0018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185253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0" w:type="pct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36661" w:rsidRPr="00036661" w:rsidTr="0040385B">
        <w:trPr>
          <w:trHeight w:val="240"/>
          <w:jc w:val="center"/>
        </w:trPr>
        <w:tc>
          <w:tcPr>
            <w:tcW w:w="2439" w:type="pct"/>
            <w:gridSpan w:val="4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31" w:type="pct"/>
            <w:gridSpan w:val="5"/>
            <w:shd w:val="clear" w:color="auto" w:fill="auto"/>
            <w:noWrap/>
            <w:vAlign w:val="center"/>
          </w:tcPr>
          <w:p w:rsidR="0040385B" w:rsidRPr="00036661" w:rsidRDefault="00185253" w:rsidP="00FD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  <w:t>29</w:t>
            </w:r>
          </w:p>
        </w:tc>
        <w:tc>
          <w:tcPr>
            <w:tcW w:w="206" w:type="pct"/>
            <w:shd w:val="clear" w:color="auto" w:fill="auto"/>
            <w:noWrap/>
          </w:tcPr>
          <w:p w:rsidR="0040385B" w:rsidRPr="00036661" w:rsidRDefault="0040385B" w:rsidP="0040385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40385B" w:rsidRPr="00036661" w:rsidRDefault="00FD4194" w:rsidP="0018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185253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0" w:type="pct"/>
            <w:shd w:val="clear" w:color="auto" w:fill="auto"/>
            <w:noWrap/>
            <w:vAlign w:val="center"/>
          </w:tcPr>
          <w:p w:rsidR="0040385B" w:rsidRPr="00036661" w:rsidRDefault="0040385B" w:rsidP="0040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36661" w:rsidRPr="00036661" w:rsidTr="00242342">
        <w:trPr>
          <w:trHeight w:val="240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40385B" w:rsidRPr="00036661" w:rsidRDefault="0040385B" w:rsidP="00242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М2 - ДЕГРАДАЦИЈА И ЗАШТИТА РЕСУРСА ЗЕМЉИШТА</w:t>
            </w:r>
          </w:p>
        </w:tc>
      </w:tr>
      <w:tr w:rsidR="00185253" w:rsidRPr="00036661" w:rsidTr="00F22C76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Деградација земљишта и вода и глобалне промене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40385B">
            <w:pPr>
              <w:pStyle w:val="Heading2"/>
              <w:jc w:val="center"/>
              <w:rPr>
                <w:b w:val="0"/>
                <w:bCs w:val="0"/>
                <w:sz w:val="18"/>
                <w:szCs w:val="18"/>
              </w:rPr>
            </w:pPr>
            <w:r w:rsidRPr="00036661"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Теоријско - методолошки</w:t>
            </w:r>
          </w:p>
        </w:tc>
      </w:tr>
      <w:tr w:rsidR="00185253" w:rsidRPr="00036661" w:rsidTr="00F22C76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301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pStyle w:val="Heading2"/>
              <w:ind w:left="-57" w:right="-57"/>
              <w:jc w:val="left"/>
              <w:rPr>
                <w:b w:val="0"/>
                <w:bCs w:val="0"/>
                <w:sz w:val="18"/>
                <w:szCs w:val="18"/>
              </w:rPr>
            </w:pPr>
            <w:r w:rsidRPr="00036661">
              <w:rPr>
                <w:b w:val="0"/>
                <w:bCs w:val="0"/>
                <w:sz w:val="18"/>
                <w:szCs w:val="18"/>
              </w:rPr>
              <w:t>Политика и управљање одрживим развојем земљишног простора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Теоријско - методолошки</w:t>
            </w:r>
          </w:p>
        </w:tc>
      </w:tr>
      <w:tr w:rsidR="00185253" w:rsidRPr="00036661" w:rsidTr="00F22C76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Модели деградације земљишта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Научн</w:t>
            </w: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-стручни</w:t>
            </w:r>
          </w:p>
        </w:tc>
      </w:tr>
      <w:tr w:rsidR="00185253" w:rsidRPr="00036661" w:rsidTr="00F22C76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103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pStyle w:val="Heading2"/>
              <w:jc w:val="left"/>
              <w:rPr>
                <w:b w:val="0"/>
                <w:bCs w:val="0"/>
                <w:sz w:val="18"/>
                <w:szCs w:val="18"/>
              </w:rPr>
            </w:pPr>
            <w:r w:rsidRPr="00036661">
              <w:rPr>
                <w:b w:val="0"/>
                <w:bCs w:val="0"/>
                <w:sz w:val="18"/>
                <w:szCs w:val="18"/>
              </w:rPr>
              <w:t>Шумска хидрологија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A40165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16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185253" w:rsidRPr="00036661" w:rsidTr="00F22C76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203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Системи агрошумарства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036661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036661">
            <w:pPr>
              <w:spacing w:after="0" w:line="240" w:lineRule="auto"/>
              <w:ind w:left="-26" w:right="-6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A40165" w:rsidRDefault="00AF48E0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16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Теоријско - методолошки</w:t>
            </w:r>
          </w:p>
        </w:tc>
      </w:tr>
      <w:tr w:rsidR="00185253" w:rsidRPr="00036661" w:rsidTr="00F22C76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211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Еколошки ефекти шумских мелиоративних радова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185253" w:rsidRDefault="00185253" w:rsidP="00036661">
            <w:pPr>
              <w:spacing w:after="0" w:line="240" w:lineRule="auto"/>
              <w:ind w:left="-26" w:right="-65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Научн</w:t>
            </w: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-стручни</w:t>
            </w:r>
          </w:p>
        </w:tc>
      </w:tr>
      <w:tr w:rsidR="00185253" w:rsidRPr="00036661" w:rsidTr="00F22C76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212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Санација клизишта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185253" w:rsidRDefault="00185253" w:rsidP="00036661">
            <w:pPr>
              <w:spacing w:after="0" w:line="240" w:lineRule="auto"/>
              <w:ind w:left="-26" w:right="-65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185253" w:rsidRPr="00036661" w:rsidTr="00F22C76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213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Хемија земљишта и животна средина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185253" w:rsidRDefault="00185253" w:rsidP="00036661">
            <w:pPr>
              <w:spacing w:after="0" w:line="240" w:lineRule="auto"/>
              <w:ind w:left="-26" w:right="-65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Научн</w:t>
            </w: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-стручни</w:t>
            </w:r>
          </w:p>
        </w:tc>
      </w:tr>
      <w:tr w:rsidR="00185253" w:rsidRPr="00036661" w:rsidTr="00F22C76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214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24234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Стабилизација терена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185253" w:rsidRDefault="00185253" w:rsidP="0040385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403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036661" w:rsidRPr="00036661" w:rsidTr="00D446E8">
        <w:trPr>
          <w:trHeight w:val="255"/>
          <w:jc w:val="center"/>
        </w:trPr>
        <w:tc>
          <w:tcPr>
            <w:tcW w:w="2439" w:type="pct"/>
            <w:gridSpan w:val="4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Укупно часова (предавања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+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вежбе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ДОН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остали часови) и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ЕСПБ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години</w:t>
            </w:r>
          </w:p>
        </w:tc>
        <w:tc>
          <w:tcPr>
            <w:tcW w:w="213" w:type="pct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15</w:t>
            </w:r>
          </w:p>
        </w:tc>
        <w:tc>
          <w:tcPr>
            <w:tcW w:w="207" w:type="pct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  <w:t>14</w:t>
            </w:r>
          </w:p>
        </w:tc>
        <w:tc>
          <w:tcPr>
            <w:tcW w:w="511" w:type="pct"/>
            <w:gridSpan w:val="3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6" w:type="pct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FD4194" w:rsidRPr="00036661" w:rsidRDefault="00FD4194" w:rsidP="0018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185253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6661" w:rsidRPr="00036661" w:rsidTr="00D446E8">
        <w:trPr>
          <w:trHeight w:val="255"/>
          <w:jc w:val="center"/>
        </w:trPr>
        <w:tc>
          <w:tcPr>
            <w:tcW w:w="2439" w:type="pct"/>
            <w:gridSpan w:val="4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31" w:type="pct"/>
            <w:gridSpan w:val="5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  <w:t>29</w:t>
            </w:r>
          </w:p>
        </w:tc>
        <w:tc>
          <w:tcPr>
            <w:tcW w:w="206" w:type="pct"/>
            <w:shd w:val="clear" w:color="auto" w:fill="auto"/>
            <w:noWrap/>
          </w:tcPr>
          <w:p w:rsidR="00FD4194" w:rsidRPr="00036661" w:rsidRDefault="00FD4194" w:rsidP="00FD41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FD4194" w:rsidRPr="00036661" w:rsidRDefault="00FD4194" w:rsidP="0018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185253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6661" w:rsidRPr="00036661" w:rsidTr="00D446E8">
        <w:trPr>
          <w:trHeight w:val="255"/>
          <w:jc w:val="center"/>
        </w:trPr>
        <w:tc>
          <w:tcPr>
            <w:tcW w:w="2439" w:type="pct"/>
            <w:gridSpan w:val="4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31" w:type="pct"/>
            <w:gridSpan w:val="5"/>
            <w:shd w:val="clear" w:color="auto" w:fill="auto"/>
            <w:noWrap/>
            <w:vAlign w:val="center"/>
          </w:tcPr>
          <w:p w:rsidR="00FD4194" w:rsidRPr="00036661" w:rsidRDefault="00185253" w:rsidP="00FD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  <w:t>29</w:t>
            </w:r>
          </w:p>
        </w:tc>
        <w:tc>
          <w:tcPr>
            <w:tcW w:w="206" w:type="pct"/>
            <w:shd w:val="clear" w:color="auto" w:fill="auto"/>
            <w:noWrap/>
          </w:tcPr>
          <w:p w:rsidR="00FD4194" w:rsidRPr="00036661" w:rsidRDefault="00FD4194" w:rsidP="00FD41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FD4194" w:rsidRPr="00036661" w:rsidRDefault="00FD4194" w:rsidP="0018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185253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6661" w:rsidRPr="00036661" w:rsidTr="00242342">
        <w:trPr>
          <w:trHeight w:val="255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b/>
                <w:sz w:val="18"/>
                <w:szCs w:val="18"/>
              </w:rPr>
              <w:t>М3 - УПРАВЉАЊЕ ОДРЖИВИМ РАЗВОЈЕМ ДЕГРАДИРАНИХ ПОДРУЧЈА</w:t>
            </w:r>
          </w:p>
        </w:tc>
      </w:tr>
      <w:tr w:rsidR="00185253" w:rsidRPr="00036661" w:rsidTr="00172DDF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FD41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Деградација земљишта и вода и глобалне промене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7" w:type="pct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FD4194">
            <w:pPr>
              <w:pStyle w:val="Heading2"/>
              <w:jc w:val="center"/>
              <w:rPr>
                <w:b w:val="0"/>
                <w:bCs w:val="0"/>
                <w:sz w:val="18"/>
                <w:szCs w:val="18"/>
              </w:rPr>
            </w:pPr>
            <w:r w:rsidRPr="00036661"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Теоријско - методолошки</w:t>
            </w:r>
          </w:p>
        </w:tc>
      </w:tr>
      <w:tr w:rsidR="00185253" w:rsidRPr="00036661" w:rsidTr="00172DDF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301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FD4194">
            <w:pPr>
              <w:pStyle w:val="Heading2"/>
              <w:ind w:left="-57" w:right="-57"/>
              <w:jc w:val="left"/>
              <w:rPr>
                <w:b w:val="0"/>
                <w:bCs w:val="0"/>
                <w:sz w:val="18"/>
                <w:szCs w:val="18"/>
              </w:rPr>
            </w:pPr>
            <w:r w:rsidRPr="00036661">
              <w:rPr>
                <w:b w:val="0"/>
                <w:bCs w:val="0"/>
                <w:sz w:val="18"/>
                <w:szCs w:val="18"/>
              </w:rPr>
              <w:t>Политика и управљање одрживим развојем земљишног простора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7" w:type="pct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Теоријско - методолошки</w:t>
            </w:r>
          </w:p>
        </w:tc>
      </w:tr>
      <w:tr w:rsidR="00185253" w:rsidRPr="00036661" w:rsidTr="00172DDF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302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FD41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Вредновање природног капитала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7" w:type="pct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185253" w:rsidRPr="00036661" w:rsidTr="00172DDF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303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FD41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Управљање пројектима за заштиту земљишних и водних ресурса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6" w:type="pct"/>
            <w:gridSpan w:val="2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185253" w:rsidRPr="00036661" w:rsidTr="00172DDF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304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FD41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Утицај социо-демографског развоја на природне ресурсе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6" w:type="pct"/>
            <w:gridSpan w:val="2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Теоријско - методолошки</w:t>
            </w:r>
          </w:p>
        </w:tc>
      </w:tr>
      <w:tr w:rsidR="00185253" w:rsidRPr="00036661" w:rsidTr="00172DDF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311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FD41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Системи за подршку одлучивању у управљању земљишним и водним ресурсима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Научн</w:t>
            </w: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-стручни</w:t>
            </w:r>
          </w:p>
        </w:tc>
      </w:tr>
      <w:tr w:rsidR="00185253" w:rsidRPr="00036661" w:rsidTr="00172DDF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312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FD41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Управљање квалитетом у заштити земљишних и водних </w:t>
            </w: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ресурса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13" w:type="pct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7" w:type="pct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6" w:type="pct"/>
            <w:gridSpan w:val="2"/>
            <w:tcBorders>
              <w:bottom w:val="single" w:sz="4" w:space="0" w:color="000000"/>
            </w:tcBorders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185253" w:rsidRDefault="00185253" w:rsidP="00FD419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Изборни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036661" w:rsidRPr="00036661" w:rsidTr="004C1CF8">
        <w:trPr>
          <w:trHeight w:val="255"/>
          <w:jc w:val="center"/>
        </w:trPr>
        <w:tc>
          <w:tcPr>
            <w:tcW w:w="2439" w:type="pct"/>
            <w:gridSpan w:val="4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Укупно часова (предавања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+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вежбе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ДОН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остали часови) и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ЕСПБ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години</w:t>
            </w:r>
          </w:p>
        </w:tc>
        <w:tc>
          <w:tcPr>
            <w:tcW w:w="213" w:type="pct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15</w:t>
            </w:r>
          </w:p>
        </w:tc>
        <w:tc>
          <w:tcPr>
            <w:tcW w:w="207" w:type="pct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  <w:t>14</w:t>
            </w:r>
          </w:p>
        </w:tc>
        <w:tc>
          <w:tcPr>
            <w:tcW w:w="511" w:type="pct"/>
            <w:gridSpan w:val="3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6" w:type="pct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FD4194" w:rsidRPr="00036661" w:rsidRDefault="00FD4194" w:rsidP="0018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185253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6661" w:rsidRPr="00036661" w:rsidTr="004C1CF8">
        <w:trPr>
          <w:trHeight w:val="255"/>
          <w:jc w:val="center"/>
        </w:trPr>
        <w:tc>
          <w:tcPr>
            <w:tcW w:w="2439" w:type="pct"/>
            <w:gridSpan w:val="4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31" w:type="pct"/>
            <w:gridSpan w:val="5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  <w:t>29</w:t>
            </w:r>
          </w:p>
        </w:tc>
        <w:tc>
          <w:tcPr>
            <w:tcW w:w="206" w:type="pct"/>
            <w:shd w:val="clear" w:color="auto" w:fill="auto"/>
            <w:noWrap/>
          </w:tcPr>
          <w:p w:rsidR="00FD4194" w:rsidRPr="00036661" w:rsidRDefault="00FD4194" w:rsidP="00FD41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FD4194" w:rsidRPr="00036661" w:rsidRDefault="00FD4194" w:rsidP="0018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185253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6661" w:rsidRPr="00036661" w:rsidTr="004C1CF8">
        <w:trPr>
          <w:trHeight w:val="255"/>
          <w:jc w:val="center"/>
        </w:trPr>
        <w:tc>
          <w:tcPr>
            <w:tcW w:w="2439" w:type="pct"/>
            <w:gridSpan w:val="4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31" w:type="pct"/>
            <w:gridSpan w:val="5"/>
            <w:shd w:val="clear" w:color="auto" w:fill="auto"/>
            <w:noWrap/>
            <w:vAlign w:val="center"/>
          </w:tcPr>
          <w:p w:rsidR="00FD4194" w:rsidRPr="00036661" w:rsidRDefault="00185253" w:rsidP="00FD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  <w:t>29</w:t>
            </w:r>
          </w:p>
        </w:tc>
        <w:tc>
          <w:tcPr>
            <w:tcW w:w="206" w:type="pct"/>
            <w:shd w:val="clear" w:color="auto" w:fill="auto"/>
            <w:noWrap/>
          </w:tcPr>
          <w:p w:rsidR="00FD4194" w:rsidRPr="00036661" w:rsidRDefault="00FD4194" w:rsidP="00FD41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FD4194" w:rsidRPr="00036661" w:rsidRDefault="00FD4194" w:rsidP="001852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185253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pct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pct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6661" w:rsidRPr="00036661" w:rsidTr="0040385B">
        <w:trPr>
          <w:trHeight w:val="255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FD4194" w:rsidRPr="00036661" w:rsidRDefault="003F0FDA" w:rsidP="00FD419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ДРУГИ СЕМЕСТАР</w:t>
            </w:r>
            <w:r w:rsidR="00FD4194" w:rsidRPr="0003666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(ЗАВРШНА ГОДИНА)</w:t>
            </w:r>
          </w:p>
        </w:tc>
      </w:tr>
      <w:tr w:rsidR="00185253" w:rsidRPr="00036661" w:rsidTr="007D655E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001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FD419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Студијски истраживачки рад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185253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Научн</w:t>
            </w: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-стручни</w:t>
            </w:r>
          </w:p>
        </w:tc>
      </w:tr>
      <w:tr w:rsidR="00185253" w:rsidRPr="00036661" w:rsidTr="007D655E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104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FD41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Стручна пракса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9" w:type="pct"/>
            <w:noWrap/>
            <w:vAlign w:val="center"/>
          </w:tcPr>
          <w:p w:rsidR="00185253" w:rsidRPr="00185253" w:rsidRDefault="00185253" w:rsidP="00FD419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Стручно-апликативни</w:t>
            </w:r>
          </w:p>
        </w:tc>
      </w:tr>
      <w:tr w:rsidR="00185253" w:rsidRPr="00036661" w:rsidTr="007D655E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eastAsia="Calibri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19.</w:t>
            </w: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105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FD41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Израда мастер рада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185253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6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noWrap/>
            <w:vAlign w:val="center"/>
          </w:tcPr>
          <w:p w:rsidR="00185253" w:rsidRPr="00185253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Научн</w:t>
            </w: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-стручни</w:t>
            </w:r>
          </w:p>
        </w:tc>
      </w:tr>
      <w:tr w:rsidR="00185253" w:rsidRPr="00036661" w:rsidTr="007D655E">
        <w:trPr>
          <w:trHeight w:val="255"/>
          <w:jc w:val="center"/>
        </w:trPr>
        <w:tc>
          <w:tcPr>
            <w:tcW w:w="329" w:type="pct"/>
            <w:shd w:val="clear" w:color="auto" w:fill="auto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30</w:t>
            </w:r>
          </w:p>
        </w:tc>
        <w:tc>
          <w:tcPr>
            <w:tcW w:w="466" w:type="pct"/>
            <w:noWrap/>
          </w:tcPr>
          <w:p w:rsidR="00185253" w:rsidRPr="004F2CBD" w:rsidRDefault="00185253" w:rsidP="00CD5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CBD">
              <w:rPr>
                <w:rFonts w:ascii="Times New Roman" w:hAnsi="Times New Roman" w:cs="Times New Roman"/>
                <w:bCs/>
                <w:sz w:val="18"/>
                <w:szCs w:val="18"/>
              </w:rPr>
              <w:t>19.EI2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106</w:t>
            </w:r>
          </w:p>
        </w:tc>
        <w:tc>
          <w:tcPr>
            <w:tcW w:w="1363" w:type="pct"/>
            <w:vAlign w:val="center"/>
          </w:tcPr>
          <w:p w:rsidR="00185253" w:rsidRPr="00036661" w:rsidRDefault="00185253" w:rsidP="00FD41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Мастер рад</w:t>
            </w:r>
          </w:p>
        </w:tc>
        <w:tc>
          <w:tcPr>
            <w:tcW w:w="281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213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gridSpan w:val="2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" w:type="pct"/>
            <w:noWrap/>
            <w:vAlign w:val="center"/>
          </w:tcPr>
          <w:p w:rsidR="00185253" w:rsidRPr="00185253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9" w:type="pct"/>
            <w:noWrap/>
            <w:vAlign w:val="center"/>
          </w:tcPr>
          <w:p w:rsidR="00185253" w:rsidRPr="00185253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415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>Oбавезни</w:t>
            </w:r>
          </w:p>
        </w:tc>
        <w:tc>
          <w:tcPr>
            <w:tcW w:w="750" w:type="pct"/>
            <w:noWrap/>
            <w:vAlign w:val="center"/>
          </w:tcPr>
          <w:p w:rsidR="00185253" w:rsidRPr="00036661" w:rsidRDefault="00185253" w:rsidP="00FD4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Научн</w:t>
            </w:r>
            <w:r w:rsidRPr="00036661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Pr="0003666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-стручни</w:t>
            </w:r>
          </w:p>
        </w:tc>
      </w:tr>
      <w:tr w:rsidR="00036661" w:rsidRPr="00036661" w:rsidTr="00FD4194">
        <w:trPr>
          <w:trHeight w:val="240"/>
          <w:jc w:val="center"/>
        </w:trPr>
        <w:tc>
          <w:tcPr>
            <w:tcW w:w="2439" w:type="pct"/>
            <w:gridSpan w:val="4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Укупно часова (предавања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+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вежбе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ДОН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СИР/ПИР,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остали часови) и 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ЕСПБ</w:t>
            </w: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години</w:t>
            </w:r>
          </w:p>
        </w:tc>
        <w:tc>
          <w:tcPr>
            <w:tcW w:w="213" w:type="pct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511" w:type="pct"/>
            <w:gridSpan w:val="3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20</w:t>
            </w:r>
          </w:p>
        </w:tc>
        <w:tc>
          <w:tcPr>
            <w:tcW w:w="206" w:type="pct"/>
            <w:shd w:val="clear" w:color="auto" w:fill="auto"/>
            <w:noWrap/>
            <w:vAlign w:val="center"/>
          </w:tcPr>
          <w:p w:rsidR="00FD4194" w:rsidRPr="00036661" w:rsidRDefault="00185253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FD4194" w:rsidRPr="00036661" w:rsidRDefault="00185253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0" w:type="pct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36661" w:rsidRPr="00036661" w:rsidTr="00FD4194">
        <w:trPr>
          <w:trHeight w:val="240"/>
          <w:jc w:val="center"/>
        </w:trPr>
        <w:tc>
          <w:tcPr>
            <w:tcW w:w="2439" w:type="pct"/>
            <w:gridSpan w:val="4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31" w:type="pct"/>
            <w:gridSpan w:val="5"/>
            <w:shd w:val="clear" w:color="auto" w:fill="auto"/>
            <w:noWrap/>
            <w:vAlign w:val="center"/>
          </w:tcPr>
          <w:p w:rsidR="00FD4194" w:rsidRPr="00036661" w:rsidRDefault="00185253" w:rsidP="00FD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sr-Latn-CS"/>
              </w:rPr>
              <w:t>49</w:t>
            </w:r>
          </w:p>
        </w:tc>
        <w:tc>
          <w:tcPr>
            <w:tcW w:w="206" w:type="pct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5" w:type="pct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0" w:type="pct"/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36661" w:rsidRPr="00036661" w:rsidTr="00FD4194">
        <w:trPr>
          <w:trHeight w:val="240"/>
          <w:jc w:val="center"/>
        </w:trPr>
        <w:tc>
          <w:tcPr>
            <w:tcW w:w="2439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661">
              <w:rPr>
                <w:rFonts w:ascii="Times New Roman" w:eastAsia="Calibri" w:hAnsi="Times New Roman" w:cs="Times New Roman"/>
                <w:sz w:val="20"/>
                <w:szCs w:val="20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931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D4194" w:rsidRPr="00036661" w:rsidRDefault="00185253" w:rsidP="00FD4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59</w:t>
            </w:r>
          </w:p>
        </w:tc>
        <w:tc>
          <w:tcPr>
            <w:tcW w:w="20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D4194" w:rsidRPr="00036661" w:rsidRDefault="00185253" w:rsidP="00FD41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D4194" w:rsidRPr="00036661" w:rsidRDefault="00FD4194" w:rsidP="00FD41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964450" w:rsidRPr="00036661" w:rsidRDefault="00964450" w:rsidP="007A3489">
      <w:bookmarkStart w:id="0" w:name="_GoBack"/>
      <w:bookmarkEnd w:id="0"/>
    </w:p>
    <w:sectPr w:rsidR="00964450" w:rsidRPr="00036661" w:rsidSect="0040385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0385B"/>
    <w:rsid w:val="00036661"/>
    <w:rsid w:val="00185253"/>
    <w:rsid w:val="00242342"/>
    <w:rsid w:val="003F0FDA"/>
    <w:rsid w:val="0040385B"/>
    <w:rsid w:val="005121AC"/>
    <w:rsid w:val="00790CDC"/>
    <w:rsid w:val="007A3489"/>
    <w:rsid w:val="00964450"/>
    <w:rsid w:val="00A25233"/>
    <w:rsid w:val="00A40165"/>
    <w:rsid w:val="00AF48E0"/>
    <w:rsid w:val="00C341E2"/>
    <w:rsid w:val="00CE3A62"/>
    <w:rsid w:val="00FD4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1E2"/>
  </w:style>
  <w:style w:type="paragraph" w:styleId="Heading2">
    <w:name w:val="heading 2"/>
    <w:basedOn w:val="Normal"/>
    <w:next w:val="Normal"/>
    <w:link w:val="Heading2Char"/>
    <w:qFormat/>
    <w:rsid w:val="0040385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0385B"/>
    <w:rPr>
      <w:rFonts w:ascii="Times New Roman" w:eastAsia="Times New Roman" w:hAnsi="Times New Roman" w:cs="Times New Roman"/>
      <w:b/>
      <w:bCs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</dc:creator>
  <cp:keywords/>
  <dc:description/>
  <cp:lastModifiedBy>Snezana Belanovic</cp:lastModifiedBy>
  <cp:revision>7</cp:revision>
  <dcterms:created xsi:type="dcterms:W3CDTF">2019-04-11T10:37:00Z</dcterms:created>
  <dcterms:modified xsi:type="dcterms:W3CDTF">2019-09-12T10:45:00Z</dcterms:modified>
</cp:coreProperties>
</file>